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2B86" w14:textId="77777777" w:rsidR="007910E5" w:rsidRDefault="007910E5" w:rsidP="005658CA">
      <w:pPr>
        <w:rPr>
          <w:rFonts w:ascii="Verdana" w:hAnsi="Verdana" w:cs="Verdana"/>
          <w:b/>
          <w:bCs/>
        </w:rPr>
      </w:pPr>
    </w:p>
    <w:p w14:paraId="7032A7F7" w14:textId="77777777" w:rsidR="007910E5" w:rsidRPr="000A3041" w:rsidRDefault="007910E5" w:rsidP="005658CA">
      <w:pPr>
        <w:rPr>
          <w:rFonts w:ascii="Verdana" w:hAnsi="Verdana" w:cs="Verdana"/>
          <w:b/>
          <w:bCs/>
          <w:sz w:val="20"/>
          <w:szCs w:val="20"/>
        </w:rPr>
      </w:pPr>
    </w:p>
    <w:p w14:paraId="271BDE29" w14:textId="7D56BEDA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  <w:r w:rsidRPr="006C2FCD">
        <w:rPr>
          <w:rFonts w:ascii="Verdana" w:hAnsi="Verdana" w:cs="Verdana"/>
          <w:b/>
          <w:bCs/>
          <w:sz w:val="20"/>
          <w:szCs w:val="20"/>
        </w:rPr>
        <w:t>OBJEDNÁVKA ev. č. SCD:</w:t>
      </w:r>
      <w:r w:rsidRPr="006C2FCD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D0053F">
        <w:rPr>
          <w:rFonts w:ascii="Verdana" w:hAnsi="Verdana" w:cs="Verdana"/>
          <w:b/>
          <w:bCs/>
          <w:color w:val="000000"/>
          <w:sz w:val="20"/>
          <w:szCs w:val="20"/>
        </w:rPr>
        <w:t>23</w:t>
      </w:r>
      <w:r w:rsidR="00D859B5">
        <w:rPr>
          <w:rFonts w:ascii="Verdana" w:hAnsi="Verdana" w:cs="Verdana"/>
          <w:b/>
          <w:bCs/>
          <w:color w:val="000000"/>
          <w:sz w:val="20"/>
          <w:szCs w:val="20"/>
        </w:rPr>
        <w:t>/2025</w:t>
      </w:r>
      <w:r w:rsidRPr="006C2FCD">
        <w:rPr>
          <w:rFonts w:ascii="Verdana" w:hAnsi="Verdana" w:cs="Verdana"/>
          <w:b/>
          <w:bCs/>
          <w:sz w:val="20"/>
          <w:szCs w:val="20"/>
        </w:rPr>
        <w:t>/</w:t>
      </w:r>
      <w:proofErr w:type="spellStart"/>
      <w:r w:rsidRPr="006C2FCD">
        <w:rPr>
          <w:rFonts w:ascii="Verdana" w:hAnsi="Verdana" w:cs="Verdana"/>
          <w:b/>
          <w:bCs/>
          <w:sz w:val="20"/>
          <w:szCs w:val="20"/>
        </w:rPr>
        <w:t>obj</w:t>
      </w:r>
      <w:proofErr w:type="spellEnd"/>
      <w:r w:rsidRPr="006C2FCD">
        <w:rPr>
          <w:rFonts w:ascii="Verdana" w:hAnsi="Verdana" w:cs="Verdana"/>
          <w:b/>
          <w:bCs/>
          <w:sz w:val="20"/>
          <w:szCs w:val="20"/>
        </w:rPr>
        <w:t>.</w:t>
      </w:r>
    </w:p>
    <w:p w14:paraId="7326A21C" w14:textId="7959AFED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b/>
          <w:bCs/>
          <w:sz w:val="20"/>
          <w:szCs w:val="20"/>
        </w:rPr>
        <w:t xml:space="preserve">Bratislava, </w:t>
      </w:r>
      <w:r w:rsidR="00761B8E" w:rsidRPr="000A3041">
        <w:rPr>
          <w:rFonts w:ascii="Verdana" w:hAnsi="Verdana" w:cs="Verdana"/>
          <w:b/>
          <w:bCs/>
          <w:color w:val="000000"/>
          <w:sz w:val="20"/>
          <w:szCs w:val="20"/>
        </w:rPr>
        <w:t xml:space="preserve">dňa:  </w:t>
      </w:r>
      <w:r w:rsidR="00D0053F">
        <w:rPr>
          <w:rFonts w:ascii="Verdana" w:hAnsi="Verdana" w:cs="Verdana"/>
          <w:b/>
          <w:bCs/>
          <w:color w:val="000000"/>
          <w:sz w:val="20"/>
          <w:szCs w:val="20"/>
        </w:rPr>
        <w:t>3.9.2025</w:t>
      </w:r>
    </w:p>
    <w:p w14:paraId="2C25F67F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</w:p>
    <w:p w14:paraId="476E3663" w14:textId="77777777" w:rsidR="005658CA" w:rsidRPr="000A3041" w:rsidRDefault="005658CA" w:rsidP="005658CA">
      <w:pPr>
        <w:autoSpaceDE w:val="0"/>
        <w:rPr>
          <w:rFonts w:ascii="Verdana" w:hAnsi="Verdana" w:cs="Verdana"/>
          <w:b/>
          <w:sz w:val="20"/>
          <w:szCs w:val="20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 xml:space="preserve">Objednávateľ: </w:t>
      </w:r>
    </w:p>
    <w:p w14:paraId="6A293C0B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b/>
          <w:sz w:val="20"/>
          <w:szCs w:val="20"/>
        </w:rPr>
        <w:t>Názov: Slovenské centrum dizajnu</w:t>
      </w:r>
    </w:p>
    <w:p w14:paraId="4AF16828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zastúpené: Mgr. Art. Maroš Schmidt</w:t>
      </w:r>
    </w:p>
    <w:p w14:paraId="2A35B188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Sídlo: Jakubovo nám. č. 12</w:t>
      </w:r>
    </w:p>
    <w:p w14:paraId="68E87091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814 99  Bratislava</w:t>
      </w:r>
    </w:p>
    <w:p w14:paraId="3833536D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Štátna príspevková organizácia MK SR</w:t>
      </w:r>
    </w:p>
    <w:p w14:paraId="241453E4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IČO: 00699993</w:t>
      </w:r>
    </w:p>
    <w:p w14:paraId="3AE31CC2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DIČ: 2020831329</w:t>
      </w:r>
    </w:p>
    <w:p w14:paraId="35D30A88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IČ DPH: SK2020831329</w:t>
      </w:r>
    </w:p>
    <w:p w14:paraId="7C47C4E4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Bankové spojenie: Štátna pokladnica</w:t>
      </w:r>
    </w:p>
    <w:p w14:paraId="68595596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IBAN: SK92 8180 0000 0070 0023 9814 </w:t>
      </w:r>
    </w:p>
    <w:p w14:paraId="463557F3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IBAN: SK50 8180 0000 0070 0007 0238 </w:t>
      </w:r>
    </w:p>
    <w:p w14:paraId="077BD3CE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</w:p>
    <w:p w14:paraId="34794719" w14:textId="77777777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  <w:r w:rsidRPr="000A3041">
        <w:rPr>
          <w:rFonts w:ascii="Verdana" w:hAnsi="Verdana" w:cs="Verdana"/>
          <w:b/>
          <w:bCs/>
          <w:sz w:val="20"/>
          <w:szCs w:val="20"/>
          <w:u w:val="single"/>
        </w:rPr>
        <w:t>Dodávateľ:</w:t>
      </w:r>
    </w:p>
    <w:p w14:paraId="05B19EA3" w14:textId="576051A5" w:rsidR="00715F39" w:rsidRPr="00F60D24" w:rsidRDefault="00E35F98" w:rsidP="00E35F98">
      <w:pPr>
        <w:rPr>
          <w:rFonts w:ascii="Verdana" w:hAnsi="Verdana" w:cs="Verdana"/>
          <w:b/>
          <w:bCs/>
          <w:sz w:val="20"/>
          <w:szCs w:val="20"/>
        </w:rPr>
      </w:pPr>
      <w:r w:rsidRPr="00F60D24">
        <w:rPr>
          <w:rFonts w:ascii="Verdana" w:hAnsi="Verdana" w:cs="Verdana"/>
          <w:b/>
          <w:bCs/>
          <w:sz w:val="20"/>
          <w:szCs w:val="20"/>
        </w:rPr>
        <w:t xml:space="preserve">Názov: </w:t>
      </w:r>
      <w:proofErr w:type="spellStart"/>
      <w:r w:rsidR="00D0053F">
        <w:rPr>
          <w:rFonts w:ascii="Verdana" w:hAnsi="Verdana"/>
          <w:sz w:val="20"/>
          <w:szCs w:val="20"/>
        </w:rPr>
        <w:t>Rescue</w:t>
      </w:r>
      <w:proofErr w:type="spellEnd"/>
      <w:r w:rsidR="00D0053F">
        <w:rPr>
          <w:rFonts w:ascii="Verdana" w:hAnsi="Verdana"/>
          <w:sz w:val="20"/>
          <w:szCs w:val="20"/>
        </w:rPr>
        <w:t xml:space="preserve"> zdravotná služba, </w:t>
      </w:r>
      <w:proofErr w:type="spellStart"/>
      <w:r w:rsidR="00D0053F">
        <w:rPr>
          <w:rFonts w:ascii="Verdana" w:hAnsi="Verdana"/>
          <w:sz w:val="20"/>
          <w:szCs w:val="20"/>
        </w:rPr>
        <w:t>Segnerova</w:t>
      </w:r>
      <w:proofErr w:type="spellEnd"/>
      <w:r w:rsidR="00D0053F">
        <w:rPr>
          <w:rFonts w:ascii="Verdana" w:hAnsi="Verdana"/>
          <w:sz w:val="20"/>
          <w:szCs w:val="20"/>
        </w:rPr>
        <w:t xml:space="preserve"> 6, Bratislava</w:t>
      </w:r>
    </w:p>
    <w:p w14:paraId="5AF299AB" w14:textId="33A47D1B" w:rsidR="00E35F98" w:rsidRPr="00F60D24" w:rsidRDefault="00E35F98" w:rsidP="00E35F98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 w:cs="Verdana"/>
          <w:sz w:val="20"/>
          <w:szCs w:val="20"/>
        </w:rPr>
        <w:t xml:space="preserve">IČO: </w:t>
      </w:r>
      <w:r w:rsidR="00D0053F">
        <w:rPr>
          <w:rFonts w:ascii="Verdana" w:hAnsi="Verdana"/>
          <w:sz w:val="20"/>
          <w:szCs w:val="20"/>
        </w:rPr>
        <w:t>42357985</w:t>
      </w:r>
    </w:p>
    <w:p w14:paraId="27FE2DE8" w14:textId="04C37B81" w:rsidR="00E35F98" w:rsidRPr="00F60D24" w:rsidRDefault="00E35F98" w:rsidP="00E35F98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 w:cs="Verdana"/>
          <w:sz w:val="20"/>
          <w:szCs w:val="20"/>
        </w:rPr>
        <w:t xml:space="preserve">DIČ: </w:t>
      </w:r>
      <w:r w:rsidR="00D0053F">
        <w:rPr>
          <w:rFonts w:ascii="Verdana" w:hAnsi="Verdana"/>
          <w:sz w:val="20"/>
          <w:szCs w:val="20"/>
        </w:rPr>
        <w:t>2120086133</w:t>
      </w:r>
    </w:p>
    <w:p w14:paraId="2C7CBEDE" w14:textId="41724D42" w:rsidR="00E35F98" w:rsidRPr="00F60D24" w:rsidRDefault="00E35F98" w:rsidP="00E35F98">
      <w:pPr>
        <w:rPr>
          <w:rFonts w:ascii="Verdana" w:hAnsi="Verdana" w:cs="Verdana"/>
          <w:sz w:val="20"/>
          <w:szCs w:val="20"/>
        </w:rPr>
      </w:pPr>
      <w:r w:rsidRPr="00130288">
        <w:rPr>
          <w:rFonts w:ascii="Verdana" w:hAnsi="Verdana"/>
          <w:sz w:val="20"/>
          <w:szCs w:val="20"/>
        </w:rPr>
        <w:t>Bankové spojenie:</w:t>
      </w:r>
      <w:r w:rsidRPr="00F60D24">
        <w:rPr>
          <w:rFonts w:ascii="Verdana" w:hAnsi="Verdana" w:cs="Verdana"/>
          <w:sz w:val="20"/>
          <w:szCs w:val="20"/>
        </w:rPr>
        <w:t xml:space="preserve"> </w:t>
      </w:r>
      <w:r w:rsidR="00130288">
        <w:rPr>
          <w:rFonts w:ascii="Verdana" w:hAnsi="Verdana" w:cs="Verdana"/>
          <w:sz w:val="20"/>
          <w:szCs w:val="20"/>
        </w:rPr>
        <w:t>SK 6965000000000020538377</w:t>
      </w:r>
    </w:p>
    <w:p w14:paraId="5C1E3F8C" w14:textId="67FE4438" w:rsidR="00F60D24" w:rsidRDefault="00F60D24" w:rsidP="00E35F98">
      <w:pPr>
        <w:rPr>
          <w:rFonts w:ascii="Verdana" w:hAnsi="Verdana"/>
          <w:sz w:val="20"/>
          <w:szCs w:val="20"/>
        </w:rPr>
      </w:pPr>
      <w:r w:rsidRPr="00F60D24">
        <w:rPr>
          <w:rFonts w:ascii="Verdana" w:hAnsi="Verdana"/>
          <w:sz w:val="20"/>
          <w:szCs w:val="20"/>
        </w:rPr>
        <w:t xml:space="preserve">e-mail: </w:t>
      </w:r>
      <w:r w:rsidR="00D0053F" w:rsidRPr="00D0053F">
        <w:rPr>
          <w:rFonts w:ascii="Verdana" w:hAnsi="Verdana"/>
          <w:sz w:val="20"/>
          <w:szCs w:val="20"/>
        </w:rPr>
        <w:t>rescue@zdravotna-sluzba.sk</w:t>
      </w:r>
    </w:p>
    <w:p w14:paraId="0F3456D0" w14:textId="2DED231C" w:rsidR="00D0053F" w:rsidRPr="00D0053F" w:rsidRDefault="00D0053F" w:rsidP="00D0053F">
      <w:pPr>
        <w:pStyle w:val="PredformtovanHTML"/>
        <w:rPr>
          <w:rFonts w:ascii="Verdana" w:hAnsi="Verdana"/>
        </w:rPr>
      </w:pPr>
      <w:r>
        <w:rPr>
          <w:rFonts w:ascii="Verdana" w:hAnsi="Verdana"/>
        </w:rPr>
        <w:t xml:space="preserve">telef.: </w:t>
      </w:r>
      <w:r w:rsidRPr="00D0053F">
        <w:rPr>
          <w:rFonts w:ascii="Verdana" w:hAnsi="Verdana"/>
        </w:rPr>
        <w:t>+421 903 789</w:t>
      </w:r>
      <w:r>
        <w:rPr>
          <w:rFonts w:ascii="Verdana" w:hAnsi="Verdana"/>
        </w:rPr>
        <w:t> </w:t>
      </w:r>
      <w:r w:rsidRPr="00D0053F">
        <w:rPr>
          <w:rFonts w:ascii="Verdana" w:hAnsi="Verdana"/>
        </w:rPr>
        <w:t>357</w:t>
      </w:r>
      <w:r>
        <w:rPr>
          <w:rFonts w:ascii="Verdana" w:hAnsi="Verdana"/>
        </w:rPr>
        <w:t xml:space="preserve"> /Peter </w:t>
      </w:r>
      <w:proofErr w:type="spellStart"/>
      <w:r>
        <w:rPr>
          <w:rFonts w:ascii="Verdana" w:hAnsi="Verdana"/>
        </w:rPr>
        <w:t>Fabian</w:t>
      </w:r>
      <w:proofErr w:type="spellEnd"/>
      <w:r>
        <w:rPr>
          <w:rFonts w:ascii="Verdana" w:hAnsi="Verdana"/>
        </w:rPr>
        <w:t>/</w:t>
      </w:r>
    </w:p>
    <w:p w14:paraId="4BFF06BB" w14:textId="77777777" w:rsidR="00D0053F" w:rsidRPr="00F60D24" w:rsidRDefault="00D0053F" w:rsidP="00E35F98">
      <w:pPr>
        <w:rPr>
          <w:rFonts w:ascii="Verdana" w:hAnsi="Verdana" w:cs="Verdana"/>
          <w:sz w:val="20"/>
          <w:szCs w:val="20"/>
        </w:rPr>
      </w:pPr>
    </w:p>
    <w:p w14:paraId="5984CABD" w14:textId="77777777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</w:p>
    <w:p w14:paraId="2090F8B0" w14:textId="77777777" w:rsidR="005658CA" w:rsidRPr="000A3041" w:rsidRDefault="005658CA" w:rsidP="005D6273">
      <w:pPr>
        <w:rPr>
          <w:rFonts w:ascii="Verdana" w:eastAsia="font840" w:hAnsi="Verdana" w:cs="Verdana"/>
          <w:sz w:val="20"/>
          <w:szCs w:val="20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 xml:space="preserve">POPIS OBJEDNANÉHO PLNENIA: </w:t>
      </w:r>
    </w:p>
    <w:p w14:paraId="41AD2308" w14:textId="242C8EF4" w:rsidR="00F9686B" w:rsidRDefault="00F60D24" w:rsidP="00D0053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základe predloženej cenovej ponuky zo dňa </w:t>
      </w:r>
      <w:r w:rsidR="00D0053F">
        <w:rPr>
          <w:rFonts w:ascii="Verdana" w:hAnsi="Verdana"/>
          <w:sz w:val="20"/>
          <w:szCs w:val="20"/>
        </w:rPr>
        <w:t xml:space="preserve">2.9.2025 si u Vás dovoľujeme objednať zdravotný dozor počas </w:t>
      </w:r>
      <w:proofErr w:type="spellStart"/>
      <w:r w:rsidR="00D0053F">
        <w:rPr>
          <w:rFonts w:ascii="Verdana" w:hAnsi="Verdana"/>
          <w:sz w:val="20"/>
          <w:szCs w:val="20"/>
        </w:rPr>
        <w:t>galavečera</w:t>
      </w:r>
      <w:proofErr w:type="spellEnd"/>
      <w:r w:rsidR="00D0053F">
        <w:rPr>
          <w:rFonts w:ascii="Verdana" w:hAnsi="Verdana"/>
          <w:sz w:val="20"/>
          <w:szCs w:val="20"/>
        </w:rPr>
        <w:t xml:space="preserve"> Národnej ceny za dizajn, v Divadle Nová scéna, od 19:00 – 24:00.</w:t>
      </w:r>
    </w:p>
    <w:p w14:paraId="0CA96280" w14:textId="77777777" w:rsidR="00D0053F" w:rsidRPr="000A3041" w:rsidRDefault="00D0053F" w:rsidP="00D0053F">
      <w:pPr>
        <w:rPr>
          <w:rFonts w:ascii="Verdana" w:hAnsi="Verdana"/>
          <w:sz w:val="20"/>
          <w:szCs w:val="20"/>
        </w:rPr>
      </w:pPr>
    </w:p>
    <w:p w14:paraId="239708CD" w14:textId="47DA3C15" w:rsidR="007910E5" w:rsidRPr="000A3041" w:rsidRDefault="005658CA" w:rsidP="007910E5">
      <w:pPr>
        <w:jc w:val="both"/>
        <w:rPr>
          <w:rFonts w:ascii="Verdana" w:hAnsi="Verdana" w:cs="Verdana"/>
          <w:color w:val="000000"/>
          <w:sz w:val="20"/>
          <w:szCs w:val="20"/>
          <w:lang w:val="en-CA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>MIESTO DODANIA:</w:t>
      </w:r>
      <w:r w:rsidRPr="000A3041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5D6273">
        <w:rPr>
          <w:rFonts w:ascii="Verdana" w:hAnsi="Verdana" w:cs="Verdana"/>
          <w:b/>
          <w:color w:val="000000"/>
          <w:sz w:val="20"/>
          <w:szCs w:val="20"/>
        </w:rPr>
        <w:t>Divadlo Nová scéna</w:t>
      </w:r>
    </w:p>
    <w:p w14:paraId="277F0CD5" w14:textId="069880EF" w:rsidR="005658CA" w:rsidRPr="000A3041" w:rsidRDefault="005658CA" w:rsidP="005658CA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01C05A5" w14:textId="597ED195" w:rsidR="005658CA" w:rsidRPr="000A3041" w:rsidRDefault="005658CA" w:rsidP="005658CA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  <w:r w:rsidRPr="000A3041">
        <w:rPr>
          <w:rFonts w:ascii="Verdana" w:hAnsi="Verdana" w:cs="Verdana"/>
          <w:b/>
          <w:color w:val="000000"/>
          <w:sz w:val="20"/>
          <w:szCs w:val="20"/>
          <w:u w:val="single"/>
        </w:rPr>
        <w:t>DÁTUM DODANIA</w:t>
      </w:r>
      <w:r w:rsidRPr="000A3041"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D0053F">
        <w:rPr>
          <w:rFonts w:ascii="Verdana" w:hAnsi="Verdana" w:cs="Verdana"/>
          <w:color w:val="000000"/>
          <w:sz w:val="20"/>
          <w:szCs w:val="20"/>
        </w:rPr>
        <w:t>21.10.2025</w:t>
      </w:r>
    </w:p>
    <w:p w14:paraId="5E11629B" w14:textId="77777777" w:rsidR="005658CA" w:rsidRPr="000A3041" w:rsidRDefault="005658CA" w:rsidP="005658CA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</w:p>
    <w:p w14:paraId="5C00C214" w14:textId="77777777" w:rsidR="005658CA" w:rsidRPr="000A3041" w:rsidRDefault="005658CA" w:rsidP="005658CA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 xml:space="preserve">HODNOTA OBJEDNANÉHO PLNENIA: </w:t>
      </w:r>
    </w:p>
    <w:p w14:paraId="2A38A482" w14:textId="77777777" w:rsidR="00AE0F74" w:rsidRDefault="00AE0F74" w:rsidP="00AE0F74">
      <w:pPr>
        <w:rPr>
          <w:rFonts w:ascii="Arial" w:hAnsi="Arial" w:cs="Arial"/>
          <w:sz w:val="22"/>
          <w:szCs w:val="22"/>
          <w:lang w:eastAsia="en-US"/>
        </w:rPr>
      </w:pPr>
    </w:p>
    <w:p w14:paraId="6D37D4C9" w14:textId="1BAA88C2" w:rsidR="00D859B5" w:rsidRDefault="005D6273" w:rsidP="000A30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166 EUR /rozpis podľa priloženej cenovej ponuky/</w:t>
      </w:r>
    </w:p>
    <w:p w14:paraId="68DBA847" w14:textId="77777777" w:rsidR="005658CA" w:rsidRPr="000A3041" w:rsidRDefault="005658CA" w:rsidP="005658CA">
      <w:pPr>
        <w:jc w:val="both"/>
        <w:rPr>
          <w:rFonts w:ascii="Verdana" w:hAnsi="Verdana" w:cs="Verdana"/>
          <w:bCs/>
          <w:color w:val="000000"/>
          <w:sz w:val="20"/>
          <w:szCs w:val="20"/>
          <w:u w:val="single"/>
        </w:rPr>
      </w:pPr>
      <w:r w:rsidRPr="000A3041">
        <w:rPr>
          <w:rFonts w:ascii="Verdana" w:hAnsi="Verdana" w:cs="Verdana"/>
          <w:sz w:val="20"/>
          <w:szCs w:val="20"/>
        </w:rPr>
        <w:t xml:space="preserve">Prosím fakturovať po dodaní, faktúru vystaviť na hore uvedené sídlo objednávateľa. </w:t>
      </w:r>
    </w:p>
    <w:p w14:paraId="0996B2E1" w14:textId="77777777" w:rsidR="007910E5" w:rsidRPr="000A3041" w:rsidRDefault="007910E5" w:rsidP="005658CA">
      <w:pPr>
        <w:pStyle w:val="Normlnywebov"/>
        <w:spacing w:before="0" w:after="0" w:line="240" w:lineRule="auto"/>
        <w:rPr>
          <w:rFonts w:ascii="Verdana" w:hAnsi="Verdana" w:cs="Verdana"/>
          <w:bCs/>
          <w:color w:val="000000"/>
          <w:sz w:val="20"/>
          <w:szCs w:val="20"/>
          <w:u w:val="single"/>
        </w:rPr>
      </w:pPr>
    </w:p>
    <w:p w14:paraId="4DD38DE0" w14:textId="77777777" w:rsidR="005658CA" w:rsidRPr="000A3041" w:rsidRDefault="005658CA" w:rsidP="005658CA">
      <w:pPr>
        <w:pStyle w:val="Normlnywebov"/>
        <w:spacing w:before="0" w:after="0" w:line="240" w:lineRule="auto"/>
        <w:rPr>
          <w:rFonts w:ascii="Verdana" w:hAnsi="Verdana" w:cs="Verdana"/>
          <w:bCs/>
          <w:color w:val="000000"/>
          <w:sz w:val="20"/>
          <w:szCs w:val="20"/>
        </w:rPr>
      </w:pPr>
      <w:r w:rsidRPr="000A3041">
        <w:rPr>
          <w:rFonts w:ascii="Verdana" w:hAnsi="Verdana" w:cs="Verdana"/>
          <w:bCs/>
          <w:color w:val="000000"/>
          <w:sz w:val="20"/>
          <w:szCs w:val="20"/>
          <w:u w:val="single"/>
        </w:rPr>
        <w:t xml:space="preserve">Za dodanie služieb: </w:t>
      </w:r>
    </w:p>
    <w:p w14:paraId="47F69B4C" w14:textId="77777777" w:rsidR="005658CA" w:rsidRPr="000A3041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20"/>
          <w:szCs w:val="20"/>
        </w:rPr>
      </w:pPr>
      <w:r w:rsidRPr="000A3041">
        <w:rPr>
          <w:rFonts w:ascii="Verdana" w:hAnsi="Verdana" w:cs="Verdana"/>
          <w:bCs/>
          <w:color w:val="000000"/>
          <w:sz w:val="20"/>
          <w:szCs w:val="20"/>
        </w:rPr>
        <w:t>„</w:t>
      </w:r>
      <w:r w:rsidRPr="000A3041">
        <w:rPr>
          <w:rFonts w:ascii="Verdana" w:hAnsi="Verdana" w:cs="Verdana"/>
          <w:b/>
          <w:bCs/>
          <w:color w:val="000000"/>
          <w:sz w:val="20"/>
          <w:szCs w:val="20"/>
        </w:rPr>
        <w:t>Faktúru žiadame vystaviť v súlade so zákonom č. 222/2004 Z. z. o dani z pridanej hodnoty v platnom znení so 14 dňovou splatnosťou. Prílohou vystavenej faktúry za dodávku služieb bude dodací list.“</w:t>
      </w:r>
    </w:p>
    <w:p w14:paraId="5AB0930A" w14:textId="77777777" w:rsidR="005658CA" w:rsidRPr="000A3041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20"/>
          <w:szCs w:val="20"/>
        </w:rPr>
      </w:pPr>
    </w:p>
    <w:p w14:paraId="4305DE12" w14:textId="77777777" w:rsidR="005658CA" w:rsidRPr="000A3041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20"/>
          <w:szCs w:val="20"/>
        </w:rPr>
      </w:pPr>
    </w:p>
    <w:p w14:paraId="5325208B" w14:textId="77777777" w:rsidR="005658CA" w:rsidRPr="000A3041" w:rsidRDefault="005658CA" w:rsidP="005658CA">
      <w:pPr>
        <w:rPr>
          <w:rFonts w:ascii="Verdana" w:eastAsia="Verdana" w:hAnsi="Verdana" w:cs="Verdana"/>
          <w:color w:val="000000"/>
          <w:sz w:val="20"/>
          <w:szCs w:val="20"/>
        </w:rPr>
      </w:pPr>
      <w:r w:rsidRPr="000A3041">
        <w:rPr>
          <w:rFonts w:ascii="Verdana" w:hAnsi="Verdana" w:cs="Verdana"/>
          <w:color w:val="000000"/>
          <w:sz w:val="20"/>
          <w:szCs w:val="20"/>
        </w:rPr>
        <w:t>Podpis: ___________________________</w:t>
      </w:r>
    </w:p>
    <w:p w14:paraId="525E63B0" w14:textId="77777777" w:rsidR="005658CA" w:rsidRPr="000A3041" w:rsidRDefault="005658CA" w:rsidP="005658CA">
      <w:pPr>
        <w:rPr>
          <w:rFonts w:ascii="Verdana" w:hAnsi="Verdana" w:cs="Verdana"/>
          <w:color w:val="000000"/>
          <w:sz w:val="20"/>
          <w:szCs w:val="20"/>
          <w:u w:val="single"/>
        </w:rPr>
      </w:pPr>
      <w:r w:rsidRPr="000A3041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A3041">
        <w:rPr>
          <w:rFonts w:ascii="Verdana" w:hAnsi="Verdana" w:cs="Verdana"/>
          <w:color w:val="000000"/>
          <w:sz w:val="20"/>
          <w:szCs w:val="20"/>
        </w:rPr>
        <w:t>(Mgr. Art. Maroš  Schmidt)</w:t>
      </w:r>
    </w:p>
    <w:p w14:paraId="0A23460F" w14:textId="77777777" w:rsidR="005658CA" w:rsidRPr="000A3041" w:rsidRDefault="005658CA" w:rsidP="005658CA">
      <w:pPr>
        <w:rPr>
          <w:rFonts w:ascii="Verdana" w:hAnsi="Verdana" w:cs="Verdana"/>
          <w:color w:val="000000"/>
          <w:sz w:val="20"/>
          <w:szCs w:val="20"/>
          <w:u w:val="single"/>
        </w:rPr>
      </w:pPr>
    </w:p>
    <w:p w14:paraId="17BA97C8" w14:textId="77777777" w:rsidR="000A3041" w:rsidRPr="000A3041" w:rsidRDefault="000A3041" w:rsidP="000A3041">
      <w:pPr>
        <w:jc w:val="both"/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  <w:u w:val="single"/>
        </w:rPr>
        <w:t xml:space="preserve">Vybavuje (kontaktná osoba): </w:t>
      </w:r>
      <w:r w:rsidRPr="000A3041">
        <w:rPr>
          <w:rFonts w:ascii="Verdana" w:hAnsi="Verdana" w:cs="Verdana"/>
          <w:sz w:val="20"/>
          <w:szCs w:val="20"/>
        </w:rPr>
        <w:t xml:space="preserve">Zuzana </w:t>
      </w:r>
      <w:proofErr w:type="spellStart"/>
      <w:r w:rsidRPr="000A3041">
        <w:rPr>
          <w:rFonts w:ascii="Verdana" w:hAnsi="Verdana" w:cs="Verdana"/>
          <w:sz w:val="20"/>
          <w:szCs w:val="20"/>
        </w:rPr>
        <w:t>Bohmerová</w:t>
      </w:r>
      <w:proofErr w:type="spellEnd"/>
    </w:p>
    <w:p w14:paraId="6C5D9B23" w14:textId="77777777" w:rsidR="000A3041" w:rsidRPr="000A3041" w:rsidRDefault="000A3041" w:rsidP="000A3041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Kontakt:  0918110 248</w:t>
      </w:r>
    </w:p>
    <w:p w14:paraId="5E15727E" w14:textId="77777777" w:rsidR="000A3041" w:rsidRPr="000A3041" w:rsidRDefault="000A3041" w:rsidP="000A3041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Oddelenie: KR</w:t>
      </w:r>
    </w:p>
    <w:p w14:paraId="77D63173" w14:textId="77777777" w:rsidR="000A3041" w:rsidRPr="000A3041" w:rsidRDefault="000A3041" w:rsidP="000A3041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Zákazka: 110</w:t>
      </w:r>
    </w:p>
    <w:p w14:paraId="34C8D5B0" w14:textId="3A5F64ED" w:rsidR="000A3041" w:rsidRPr="000A3041" w:rsidRDefault="000A3041" w:rsidP="005658CA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Program: 08S0103            </w:t>
      </w:r>
    </w:p>
    <w:sectPr w:rsidR="000A3041" w:rsidRPr="000A3041" w:rsidSect="00610CE2">
      <w:headerReference w:type="default" r:id="rId7"/>
      <w:footerReference w:type="default" r:id="rId8"/>
      <w:pgSz w:w="11906" w:h="16838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C92E" w14:textId="77777777" w:rsidR="00F36EA3" w:rsidRDefault="00F36EA3" w:rsidP="0058099F">
      <w:r>
        <w:separator/>
      </w:r>
    </w:p>
  </w:endnote>
  <w:endnote w:type="continuationSeparator" w:id="0">
    <w:p w14:paraId="403A4D84" w14:textId="77777777" w:rsidR="00F36EA3" w:rsidRDefault="00F36EA3" w:rsidP="0058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ont840">
    <w:altName w:val="Times New Roman"/>
    <w:charset w:val="8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6A05" w14:textId="77777777" w:rsidR="006518B8" w:rsidRDefault="006518B8" w:rsidP="006518B8">
    <w:pPr>
      <w:pStyle w:val="Pta"/>
      <w:rPr>
        <w:rFonts w:ascii="Verdana" w:hAnsi="Verdana"/>
        <w:sz w:val="18"/>
      </w:rPr>
    </w:pPr>
    <w:r>
      <w:tab/>
    </w:r>
    <w:r>
      <w:rPr>
        <w:rFonts w:ascii="Verdana" w:hAnsi="Verdana"/>
        <w:sz w:val="18"/>
      </w:rPr>
      <w:t>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CE32F4A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 xml:space="preserve">Slovenské centrum dizajnu, Jakubovo nám. 12, P.O. Box 131, 814 99 Bratislava, </w:t>
    </w:r>
  </w:p>
  <w:p w14:paraId="5299EBD2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>Hurbanove kasárne, Kollárovo nám. 10, 811 07 Bratislava</w:t>
    </w:r>
  </w:p>
  <w:p w14:paraId="75F8AB21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>IČO:00699993, DIČ: 2020831329, IČ DPH: SK2020831329</w:t>
    </w:r>
  </w:p>
  <w:p w14:paraId="1A20D114" w14:textId="4FDF6F92" w:rsidR="006518B8" w:rsidRPr="00E434AF" w:rsidRDefault="006518B8" w:rsidP="006518B8">
    <w:pPr>
      <w:pStyle w:val="Pta"/>
      <w:jc w:val="center"/>
      <w:rPr>
        <w:rFonts w:ascii="Calibri" w:hAnsi="Calibri" w:cs="Calibri"/>
        <w:sz w:val="18"/>
        <w:szCs w:val="18"/>
      </w:rPr>
    </w:pPr>
    <w:hyperlink r:id="rId1" w:history="1">
      <w:r w:rsidRPr="00E434AF">
        <w:rPr>
          <w:rStyle w:val="Hypertextovprepojenie"/>
          <w:rFonts w:ascii="Calibri" w:hAnsi="Calibri" w:cs="Calibri"/>
          <w:sz w:val="18"/>
          <w:szCs w:val="18"/>
        </w:rPr>
        <w:t>www.scd.sk</w:t>
      </w:r>
    </w:hyperlink>
    <w:r w:rsidRPr="00E434AF">
      <w:rPr>
        <w:rFonts w:ascii="Calibri" w:hAnsi="Calibri" w:cs="Calibri"/>
        <w:sz w:val="18"/>
        <w:szCs w:val="18"/>
      </w:rPr>
      <w:t xml:space="preserve">, e-mail: </w:t>
    </w:r>
    <w:hyperlink r:id="rId2" w:history="1">
      <w:r w:rsidRPr="00E434AF">
        <w:rPr>
          <w:rStyle w:val="Hypertextovprepojenie"/>
          <w:rFonts w:ascii="Calibri" w:hAnsi="Calibri" w:cs="Calibri"/>
          <w:sz w:val="18"/>
          <w:szCs w:val="18"/>
        </w:rPr>
        <w:t>sekretariat@scd.sk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E0F0" w14:textId="77777777" w:rsidR="00F36EA3" w:rsidRDefault="00F36EA3" w:rsidP="0058099F">
      <w:r>
        <w:separator/>
      </w:r>
    </w:p>
  </w:footnote>
  <w:footnote w:type="continuationSeparator" w:id="0">
    <w:p w14:paraId="3DF59686" w14:textId="77777777" w:rsidR="00F36EA3" w:rsidRDefault="00F36EA3" w:rsidP="0058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EED" w14:textId="4660E165" w:rsidR="006518B8" w:rsidRDefault="006518B8" w:rsidP="005235C6">
    <w:pPr>
      <w:pStyle w:val="Hlavika"/>
      <w:jc w:val="center"/>
    </w:pPr>
    <w:r>
      <w:rPr>
        <w:rFonts w:cs="Calibri"/>
        <w:noProof/>
        <w:sz w:val="36"/>
        <w:szCs w:val="36"/>
        <w:lang w:eastAsia="sk-SK"/>
      </w:rPr>
      <w:drawing>
        <wp:inline distT="0" distB="0" distL="0" distR="0" wp14:anchorId="6266A81E" wp14:editId="174C8202">
          <wp:extent cx="1320800" cy="49530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93" cy="496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ECE46F" w14:textId="77777777" w:rsidR="006518B8" w:rsidRDefault="006518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27BA1"/>
    <w:multiLevelType w:val="hybridMultilevel"/>
    <w:tmpl w:val="EF3A4E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82531"/>
    <w:multiLevelType w:val="hybridMultilevel"/>
    <w:tmpl w:val="AA642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03857">
    <w:abstractNumId w:val="0"/>
  </w:num>
  <w:num w:numId="2" w16cid:durableId="19504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9F"/>
    <w:rsid w:val="000333F6"/>
    <w:rsid w:val="00042CA0"/>
    <w:rsid w:val="0005774F"/>
    <w:rsid w:val="000A3041"/>
    <w:rsid w:val="00130288"/>
    <w:rsid w:val="00190B9F"/>
    <w:rsid w:val="001A77C4"/>
    <w:rsid w:val="00227673"/>
    <w:rsid w:val="00255C80"/>
    <w:rsid w:val="0028233C"/>
    <w:rsid w:val="002F1E10"/>
    <w:rsid w:val="00362E1E"/>
    <w:rsid w:val="0040295D"/>
    <w:rsid w:val="004458C0"/>
    <w:rsid w:val="004909ED"/>
    <w:rsid w:val="004E33F4"/>
    <w:rsid w:val="004F0803"/>
    <w:rsid w:val="0051699D"/>
    <w:rsid w:val="005235C6"/>
    <w:rsid w:val="00560878"/>
    <w:rsid w:val="00562AE4"/>
    <w:rsid w:val="005658CA"/>
    <w:rsid w:val="005806A6"/>
    <w:rsid w:val="0058099F"/>
    <w:rsid w:val="005B1F8E"/>
    <w:rsid w:val="005D6273"/>
    <w:rsid w:val="005E0B9D"/>
    <w:rsid w:val="00610CE2"/>
    <w:rsid w:val="006518B8"/>
    <w:rsid w:val="00697AAE"/>
    <w:rsid w:val="006C2FCD"/>
    <w:rsid w:val="006C67B5"/>
    <w:rsid w:val="007022C2"/>
    <w:rsid w:val="00715F39"/>
    <w:rsid w:val="00761B8E"/>
    <w:rsid w:val="007623CE"/>
    <w:rsid w:val="00767AA0"/>
    <w:rsid w:val="007910E5"/>
    <w:rsid w:val="007A0E6B"/>
    <w:rsid w:val="007A2FB6"/>
    <w:rsid w:val="007C2BD9"/>
    <w:rsid w:val="00804611"/>
    <w:rsid w:val="0080786E"/>
    <w:rsid w:val="00897E5B"/>
    <w:rsid w:val="008F6FC5"/>
    <w:rsid w:val="00903F75"/>
    <w:rsid w:val="0092776D"/>
    <w:rsid w:val="00A3616D"/>
    <w:rsid w:val="00A4354B"/>
    <w:rsid w:val="00A82818"/>
    <w:rsid w:val="00A828C1"/>
    <w:rsid w:val="00AA0315"/>
    <w:rsid w:val="00AB0F00"/>
    <w:rsid w:val="00AE0F74"/>
    <w:rsid w:val="00AE1D9E"/>
    <w:rsid w:val="00AE4415"/>
    <w:rsid w:val="00AE4F62"/>
    <w:rsid w:val="00B023D6"/>
    <w:rsid w:val="00B515C5"/>
    <w:rsid w:val="00B62A5E"/>
    <w:rsid w:val="00BA344B"/>
    <w:rsid w:val="00BD5084"/>
    <w:rsid w:val="00BF4331"/>
    <w:rsid w:val="00C14B16"/>
    <w:rsid w:val="00C51496"/>
    <w:rsid w:val="00D0053F"/>
    <w:rsid w:val="00D14F82"/>
    <w:rsid w:val="00D45934"/>
    <w:rsid w:val="00D84BA1"/>
    <w:rsid w:val="00D859B5"/>
    <w:rsid w:val="00E32E8C"/>
    <w:rsid w:val="00E35F98"/>
    <w:rsid w:val="00E434AF"/>
    <w:rsid w:val="00E642F2"/>
    <w:rsid w:val="00E96AC5"/>
    <w:rsid w:val="00ED103B"/>
    <w:rsid w:val="00F2568F"/>
    <w:rsid w:val="00F36EA3"/>
    <w:rsid w:val="00F44241"/>
    <w:rsid w:val="00F60D24"/>
    <w:rsid w:val="00F9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7171"/>
  <w15:chartTrackingRefBased/>
  <w15:docId w15:val="{E00330D6-6658-4D68-81E9-4230CC30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580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6518B8"/>
    <w:pPr>
      <w:keepNext/>
      <w:suppressAutoHyphens w:val="0"/>
      <w:jc w:val="both"/>
      <w:outlineLvl w:val="0"/>
    </w:pPr>
    <w:rPr>
      <w:rFonts w:ascii="Verdana" w:hAnsi="Verdana"/>
      <w:b/>
      <w:bCs/>
      <w:sz w:val="20"/>
      <w:szCs w:val="23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58099F"/>
    <w:rPr>
      <w:color w:val="0000FF"/>
      <w:u w:val="single"/>
    </w:rPr>
  </w:style>
  <w:style w:type="character" w:customStyle="1" w:styleId="Znakyprepoznmkupodiarou">
    <w:name w:val="Znaky pre poznámku pod čiarou"/>
    <w:rsid w:val="0058099F"/>
  </w:style>
  <w:style w:type="character" w:customStyle="1" w:styleId="FootnoteCharacters">
    <w:name w:val="Footnote Characters"/>
    <w:rsid w:val="0058099F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18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18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nhideWhenUsed/>
    <w:rsid w:val="006518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18B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Predvolenpsmoodseku"/>
    <w:link w:val="Nadpis1"/>
    <w:rsid w:val="006518B8"/>
    <w:rPr>
      <w:rFonts w:ascii="Verdana" w:eastAsia="Times New Roman" w:hAnsi="Verdana" w:cs="Times New Roman"/>
      <w:b/>
      <w:bCs/>
      <w:sz w:val="20"/>
      <w:szCs w:val="23"/>
      <w:lang w:val="en-US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18B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18B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ekzoznamu">
    <w:name w:val="List Paragraph"/>
    <w:basedOn w:val="Normlny"/>
    <w:uiPriority w:val="34"/>
    <w:qFormat/>
    <w:rsid w:val="006518B8"/>
    <w:pPr>
      <w:ind w:left="720"/>
      <w:contextualSpacing/>
    </w:pPr>
  </w:style>
  <w:style w:type="paragraph" w:styleId="Normlnywebov">
    <w:name w:val="Normal (Web)"/>
    <w:basedOn w:val="Normlny"/>
    <w:rsid w:val="005658CA"/>
    <w:pPr>
      <w:suppressAutoHyphens w:val="0"/>
      <w:spacing w:before="280" w:after="142" w:line="288" w:lineRule="auto"/>
    </w:pPr>
    <w:rPr>
      <w:lang w:eastAsia="sk-SK"/>
    </w:rPr>
  </w:style>
  <w:style w:type="character" w:customStyle="1" w:styleId="apple-converted-space">
    <w:name w:val="apple-converted-space"/>
    <w:rsid w:val="005658CA"/>
  </w:style>
  <w:style w:type="table" w:styleId="Tabukasozoznamom2zvraznenie1">
    <w:name w:val="List Table 2 Accent 1"/>
    <w:basedOn w:val="Normlnatabuka"/>
    <w:uiPriority w:val="47"/>
    <w:rsid w:val="00AE0F74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00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D0053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cd.sk" TargetMode="External"/><Relationship Id="rId1" Type="http://schemas.openxmlformats.org/officeDocument/2006/relationships/hyperlink" Target="http://www.sc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silvia.kruzliakova@gmail.com</dc:creator>
  <cp:keywords/>
  <dc:description/>
  <cp:lastModifiedBy>bohmerova</cp:lastModifiedBy>
  <cp:revision>4</cp:revision>
  <cp:lastPrinted>2024-07-09T12:23:00Z</cp:lastPrinted>
  <dcterms:created xsi:type="dcterms:W3CDTF">2025-09-02T13:53:00Z</dcterms:created>
  <dcterms:modified xsi:type="dcterms:W3CDTF">2025-09-03T09:45:00Z</dcterms:modified>
</cp:coreProperties>
</file>